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44" w:rsidRPr="00A179B5" w:rsidRDefault="00A179B5">
      <w:pPr>
        <w:rPr>
          <w:sz w:val="28"/>
          <w:szCs w:val="28"/>
        </w:rPr>
      </w:pPr>
      <w:r w:rsidRPr="00A179B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-666750</wp:posOffset>
            </wp:positionV>
            <wp:extent cx="927100" cy="1193468"/>
            <wp:effectExtent l="0" t="0" r="635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19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9B5">
        <w:rPr>
          <w:sz w:val="28"/>
          <w:szCs w:val="28"/>
        </w:rPr>
        <w:t xml:space="preserve">How to access your textbook when </w:t>
      </w:r>
      <w:hyperlink r:id="rId6" w:history="1">
        <w:r w:rsidRPr="00A179B5">
          <w:rPr>
            <w:rStyle w:val="Hyperlink"/>
            <w:sz w:val="28"/>
            <w:szCs w:val="28"/>
          </w:rPr>
          <w:t>www.clever.com</w:t>
        </w:r>
      </w:hyperlink>
      <w:r w:rsidRPr="00A179B5">
        <w:rPr>
          <w:sz w:val="28"/>
          <w:szCs w:val="28"/>
        </w:rPr>
        <w:t xml:space="preserve"> </w:t>
      </w:r>
      <w:proofErr w:type="gramStart"/>
      <w:r w:rsidRPr="00A179B5">
        <w:rPr>
          <w:sz w:val="28"/>
          <w:szCs w:val="28"/>
        </w:rPr>
        <w:t>isn’t</w:t>
      </w:r>
      <w:proofErr w:type="gramEnd"/>
      <w:r w:rsidRPr="00A179B5">
        <w:rPr>
          <w:sz w:val="28"/>
          <w:szCs w:val="28"/>
        </w:rPr>
        <w:t xml:space="preserve"> working:</w:t>
      </w:r>
    </w:p>
    <w:p w:rsidR="00A179B5" w:rsidRDefault="00A179B5" w:rsidP="00A17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9B5">
        <w:rPr>
          <w:sz w:val="28"/>
          <w:szCs w:val="28"/>
        </w:rPr>
        <w:t xml:space="preserve">Go to </w:t>
      </w:r>
      <w:hyperlink r:id="rId7" w:history="1">
        <w:r w:rsidRPr="00A179B5">
          <w:rPr>
            <w:rStyle w:val="Hyperlink"/>
            <w:sz w:val="28"/>
            <w:szCs w:val="28"/>
          </w:rPr>
          <w:t>www.bigideasmath.com</w:t>
        </w:r>
      </w:hyperlink>
    </w:p>
    <w:p w:rsidR="00A179B5" w:rsidRPr="00A179B5" w:rsidRDefault="00A179B5" w:rsidP="00A179B5">
      <w:pPr>
        <w:pStyle w:val="ListParagraph"/>
        <w:rPr>
          <w:sz w:val="28"/>
          <w:szCs w:val="28"/>
        </w:rPr>
      </w:pPr>
    </w:p>
    <w:p w:rsidR="00A179B5" w:rsidRPr="00A179B5" w:rsidRDefault="00A179B5" w:rsidP="00A17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9B5">
        <w:rPr>
          <w:sz w:val="28"/>
          <w:szCs w:val="28"/>
        </w:rPr>
        <w:t>Click on “Easy Access Materials” at the very bottom of the page</w:t>
      </w:r>
      <w:bookmarkStart w:id="0" w:name="_GoBack"/>
      <w:bookmarkEnd w:id="0"/>
    </w:p>
    <w:p w:rsidR="00A179B5" w:rsidRPr="00A179B5" w:rsidRDefault="00A179B5" w:rsidP="00A179B5">
      <w:pPr>
        <w:pStyle w:val="ListParagraph"/>
        <w:rPr>
          <w:sz w:val="28"/>
          <w:szCs w:val="28"/>
        </w:rPr>
      </w:pPr>
    </w:p>
    <w:p w:rsidR="00A179B5" w:rsidRDefault="00A179B5" w:rsidP="00A17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9B5">
        <w:rPr>
          <w:sz w:val="28"/>
          <w:szCs w:val="28"/>
        </w:rPr>
        <w:t>Scroll down to where it asks “Looking for the Free Easy Access Home Edition” and click on the Click Here button</w:t>
      </w:r>
    </w:p>
    <w:p w:rsidR="00A179B5" w:rsidRPr="00A179B5" w:rsidRDefault="00A179B5" w:rsidP="00A179B5">
      <w:pPr>
        <w:pStyle w:val="ListParagraph"/>
        <w:rPr>
          <w:sz w:val="28"/>
          <w:szCs w:val="28"/>
        </w:rPr>
      </w:pPr>
    </w:p>
    <w:p w:rsidR="00A179B5" w:rsidRPr="00A179B5" w:rsidRDefault="00A179B5" w:rsidP="00A17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9B5">
        <w:rPr>
          <w:sz w:val="28"/>
          <w:szCs w:val="28"/>
        </w:rPr>
        <w:t>In the drop-down box that says “Choose Your Program,” choose Common Core High School and click Go.</w:t>
      </w:r>
    </w:p>
    <w:p w:rsidR="00A179B5" w:rsidRPr="00A179B5" w:rsidRDefault="00A179B5" w:rsidP="00A179B5">
      <w:pPr>
        <w:pStyle w:val="ListParagraph"/>
        <w:rPr>
          <w:sz w:val="28"/>
          <w:szCs w:val="28"/>
        </w:rPr>
      </w:pPr>
    </w:p>
    <w:p w:rsidR="00A179B5" w:rsidRPr="00A179B5" w:rsidRDefault="00A179B5" w:rsidP="00A179B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79B5">
        <w:rPr>
          <w:sz w:val="28"/>
          <w:szCs w:val="28"/>
        </w:rPr>
        <w:t xml:space="preserve">Click on the picture of your geometry book and </w:t>
      </w:r>
      <w:proofErr w:type="gramStart"/>
      <w:r w:rsidRPr="00A179B5">
        <w:rPr>
          <w:sz w:val="28"/>
          <w:szCs w:val="28"/>
        </w:rPr>
        <w:t>you’re</w:t>
      </w:r>
      <w:proofErr w:type="gramEnd"/>
      <w:r w:rsidRPr="00A179B5">
        <w:rPr>
          <w:sz w:val="28"/>
          <w:szCs w:val="28"/>
        </w:rPr>
        <w:t xml:space="preserve"> ready to work!</w:t>
      </w:r>
      <w:r w:rsidRPr="00A179B5">
        <w:rPr>
          <w:noProof/>
          <w:sz w:val="28"/>
          <w:szCs w:val="28"/>
        </w:rPr>
        <w:t xml:space="preserve"> </w:t>
      </w:r>
    </w:p>
    <w:sectPr w:rsidR="00A179B5" w:rsidRPr="00A1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300C"/>
    <w:multiLevelType w:val="hybridMultilevel"/>
    <w:tmpl w:val="15F0F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B5"/>
    <w:rsid w:val="00A179B5"/>
    <w:rsid w:val="00C94C24"/>
    <w:rsid w:val="00C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71EB9"/>
  <w15:chartTrackingRefBased/>
  <w15:docId w15:val="{5C9C243F-5141-46BD-B814-86C1ECD0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9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gideasma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ev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Fletchall, Karen</dc:creator>
  <cp:keywords/>
  <dc:description/>
  <cp:lastModifiedBy>Fletchall, Karen</cp:lastModifiedBy>
  <cp:revision>1</cp:revision>
  <dcterms:created xsi:type="dcterms:W3CDTF">2018-07-24T16:19:00Z</dcterms:created>
  <dcterms:modified xsi:type="dcterms:W3CDTF">2018-07-24T16:25:00Z</dcterms:modified>
</cp:coreProperties>
</file>